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F" w:rsidRDefault="00C20CBF" w:rsidP="00C20CBF">
      <w:pPr>
        <w:shd w:val="clear" w:color="auto" w:fill="FFFFFF" w:themeFill="background1"/>
        <w:spacing w:after="15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44"/>
          <w:szCs w:val="44"/>
          <w:lang w:eastAsia="pl-PL"/>
        </w:rPr>
      </w:pPr>
    </w:p>
    <w:p w:rsidR="00C20CBF" w:rsidRDefault="00C20CBF" w:rsidP="00C20CBF">
      <w:pPr>
        <w:shd w:val="clear" w:color="auto" w:fill="FFFFFF" w:themeFill="background1"/>
        <w:spacing w:after="15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44"/>
          <w:szCs w:val="44"/>
          <w:lang w:eastAsia="pl-PL"/>
        </w:rPr>
      </w:pPr>
    </w:p>
    <w:p w:rsidR="00C20CBF" w:rsidRDefault="00C20CBF" w:rsidP="00C20CBF">
      <w:pPr>
        <w:shd w:val="clear" w:color="auto" w:fill="FFFFFF" w:themeFill="background1"/>
        <w:spacing w:after="15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44"/>
          <w:szCs w:val="44"/>
          <w:lang w:eastAsia="pl-PL"/>
        </w:rPr>
      </w:pPr>
    </w:p>
    <w:p w:rsidR="00C20CBF" w:rsidRDefault="00C20CBF" w:rsidP="00C20CBF">
      <w:pPr>
        <w:shd w:val="clear" w:color="auto" w:fill="FFFFFF" w:themeFill="background1"/>
        <w:spacing w:after="15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44"/>
          <w:szCs w:val="44"/>
          <w:lang w:eastAsia="pl-PL"/>
        </w:rPr>
      </w:pPr>
    </w:p>
    <w:p w:rsidR="00C20CBF" w:rsidRPr="00C20CBF" w:rsidRDefault="00A725E1" w:rsidP="00A725E1">
      <w:pPr>
        <w:shd w:val="clear" w:color="auto" w:fill="FFC000"/>
        <w:spacing w:after="15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56"/>
          <w:szCs w:val="56"/>
          <w:lang w:eastAsia="pl-PL"/>
        </w:rPr>
      </w:pPr>
      <w:r w:rsidRPr="00C20CBF">
        <w:rPr>
          <w:rFonts w:ascii="Arial Black" w:eastAsia="Times New Roman" w:hAnsi="Arial Black" w:cs="Times New Roman"/>
          <w:b/>
          <w:color w:val="000000" w:themeColor="text1"/>
          <w:sz w:val="56"/>
          <w:szCs w:val="56"/>
          <w:lang w:eastAsia="pl-PL"/>
        </w:rPr>
        <w:t xml:space="preserve">Kwalifikacyjne </w:t>
      </w:r>
    </w:p>
    <w:p w:rsidR="00C20CBF" w:rsidRDefault="00A725E1" w:rsidP="00A725E1">
      <w:pPr>
        <w:shd w:val="clear" w:color="auto" w:fill="FFC000"/>
        <w:spacing w:after="15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56"/>
          <w:szCs w:val="56"/>
          <w:lang w:eastAsia="pl-PL"/>
        </w:rPr>
      </w:pPr>
      <w:r w:rsidRPr="00C20CBF">
        <w:rPr>
          <w:rFonts w:ascii="Arial Black" w:eastAsia="Times New Roman" w:hAnsi="Arial Black" w:cs="Times New Roman"/>
          <w:b/>
          <w:color w:val="000000" w:themeColor="text1"/>
          <w:sz w:val="56"/>
          <w:szCs w:val="56"/>
          <w:lang w:eastAsia="pl-PL"/>
        </w:rPr>
        <w:t xml:space="preserve">Kursy Zawodowe </w:t>
      </w:r>
    </w:p>
    <w:p w:rsidR="00A725E1" w:rsidRPr="00C20CBF" w:rsidRDefault="00A725E1" w:rsidP="00A725E1">
      <w:pPr>
        <w:shd w:val="clear" w:color="auto" w:fill="FFC000"/>
        <w:spacing w:after="15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56"/>
          <w:szCs w:val="56"/>
          <w:lang w:eastAsia="pl-PL"/>
        </w:rPr>
      </w:pPr>
      <w:r w:rsidRPr="00C20CBF">
        <w:rPr>
          <w:rFonts w:ascii="Arial Black" w:eastAsia="Times New Roman" w:hAnsi="Arial Black" w:cs="Times New Roman"/>
          <w:b/>
          <w:color w:val="000000" w:themeColor="text1"/>
          <w:sz w:val="56"/>
          <w:szCs w:val="56"/>
          <w:lang w:eastAsia="pl-PL"/>
        </w:rPr>
        <w:t>(KKZ)</w:t>
      </w:r>
    </w:p>
    <w:p w:rsidR="00A725E1" w:rsidRDefault="00A725E1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Default="00A725E1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56364645"/>
        <w:docPartObj>
          <w:docPartGallery w:val="Table of Contents"/>
          <w:docPartUnique/>
        </w:docPartObj>
      </w:sdtPr>
      <w:sdtEndPr/>
      <w:sdtContent>
        <w:p w:rsidR="00C20CBF" w:rsidRPr="00C20CBF" w:rsidRDefault="00C20CBF">
          <w:pPr>
            <w:pStyle w:val="Nagwekspisutreci"/>
            <w:rPr>
              <w:color w:val="auto"/>
            </w:rPr>
          </w:pPr>
          <w:r w:rsidRPr="00C20CBF">
            <w:rPr>
              <w:color w:val="auto"/>
            </w:rPr>
            <w:t>Spis treści</w:t>
          </w:r>
        </w:p>
        <w:p w:rsidR="00C20CBF" w:rsidRDefault="00C20CB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612154" w:history="1">
            <w:r w:rsidRPr="006E7FBF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6E7FBF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INFORMACJE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_Toc97612154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0CBF" w:rsidRDefault="00D43D5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7612155" w:history="1">
            <w:r w:rsidR="00C20CBF" w:rsidRPr="006E7FBF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II.</w:t>
            </w:r>
            <w:r w:rsidR="00C20CBF">
              <w:rPr>
                <w:rFonts w:eastAsiaTheme="minorEastAsia"/>
                <w:noProof/>
                <w:lang w:eastAsia="pl-PL"/>
              </w:rPr>
              <w:tab/>
            </w:r>
            <w:r w:rsidR="00C20CBF" w:rsidRPr="006E7FBF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KWALIFIKACJE</w:t>
            </w:r>
            <w:r w:rsidR="00C20CBF">
              <w:rPr>
                <w:noProof/>
                <w:webHidden/>
              </w:rPr>
              <w:tab/>
            </w:r>
            <w:r w:rsidR="00C20CBF">
              <w:rPr>
                <w:noProof/>
                <w:webHidden/>
              </w:rPr>
              <w:fldChar w:fldCharType="begin"/>
            </w:r>
            <w:r w:rsidR="00C20CBF">
              <w:rPr>
                <w:noProof/>
                <w:webHidden/>
              </w:rPr>
              <w:instrText xml:space="preserve"> PAGEREF _Toc97612155 \h </w:instrText>
            </w:r>
            <w:r w:rsidR="00C20CBF">
              <w:rPr>
                <w:noProof/>
                <w:webHidden/>
              </w:rPr>
            </w:r>
            <w:r w:rsidR="00C20CBF">
              <w:rPr>
                <w:noProof/>
                <w:webHidden/>
              </w:rPr>
              <w:fldChar w:fldCharType="separate"/>
            </w:r>
            <w:r w:rsidR="00C20CBF">
              <w:rPr>
                <w:noProof/>
                <w:webHidden/>
              </w:rPr>
              <w:t>4</w:t>
            </w:r>
            <w:r w:rsidR="00C20CBF">
              <w:rPr>
                <w:noProof/>
                <w:webHidden/>
              </w:rPr>
              <w:fldChar w:fldCharType="end"/>
            </w:r>
          </w:hyperlink>
        </w:p>
        <w:p w:rsidR="00C20CBF" w:rsidRDefault="00D43D5B" w:rsidP="00C20CB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7612156" w:history="1">
            <w:r w:rsidR="00C20CBF" w:rsidRPr="006E7FBF">
              <w:rPr>
                <w:rStyle w:val="Hipercze"/>
                <w:rFonts w:ascii="Times New Roman" w:eastAsia="Times New Roman" w:hAnsi="Times New Roman" w:cs="Times New Roman"/>
                <w:noProof/>
                <w:shd w:val="clear" w:color="auto" w:fill="D6E3BC" w:themeFill="accent3" w:themeFillTint="66"/>
                <w:lang w:eastAsia="pl-PL"/>
              </w:rPr>
              <w:t>INF.04 Projektowanie, programowanie i testowanie aplikacji. Zawód: technik programista 351406</w:t>
            </w:r>
            <w:r w:rsidR="00C20CBF">
              <w:rPr>
                <w:noProof/>
                <w:webHidden/>
              </w:rPr>
              <w:tab/>
            </w:r>
            <w:r w:rsidR="00C20CBF">
              <w:rPr>
                <w:noProof/>
                <w:webHidden/>
              </w:rPr>
              <w:fldChar w:fldCharType="begin"/>
            </w:r>
            <w:r w:rsidR="00C20CBF">
              <w:rPr>
                <w:noProof/>
                <w:webHidden/>
              </w:rPr>
              <w:instrText xml:space="preserve"> PAGEREF _Toc97612156 \h </w:instrText>
            </w:r>
            <w:r w:rsidR="00C20CBF">
              <w:rPr>
                <w:noProof/>
                <w:webHidden/>
              </w:rPr>
            </w:r>
            <w:r w:rsidR="00C20CBF">
              <w:rPr>
                <w:noProof/>
                <w:webHidden/>
              </w:rPr>
              <w:fldChar w:fldCharType="separate"/>
            </w:r>
            <w:r w:rsidR="00C20CBF">
              <w:rPr>
                <w:noProof/>
                <w:webHidden/>
              </w:rPr>
              <w:t>4</w:t>
            </w:r>
            <w:r w:rsidR="00C20CBF">
              <w:rPr>
                <w:noProof/>
                <w:webHidden/>
              </w:rPr>
              <w:fldChar w:fldCharType="end"/>
            </w:r>
          </w:hyperlink>
        </w:p>
        <w:p w:rsidR="00C20CBF" w:rsidRDefault="00D43D5B" w:rsidP="00C20CB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7612157" w:history="1">
            <w:r w:rsidR="00C20CBF" w:rsidRPr="006E7FBF">
              <w:rPr>
                <w:rStyle w:val="Hipercze"/>
                <w:rFonts w:ascii="Times New Roman" w:hAnsi="Times New Roman" w:cs="Times New Roman"/>
                <w:noProof/>
              </w:rPr>
              <w:t>EKA.07 Prowadzenie rachunkowości. Zawód: technik rachunkowości  431103</w:t>
            </w:r>
            <w:r w:rsidR="00C20CBF">
              <w:rPr>
                <w:noProof/>
                <w:webHidden/>
              </w:rPr>
              <w:tab/>
            </w:r>
            <w:r w:rsidR="00C20CBF">
              <w:rPr>
                <w:noProof/>
                <w:webHidden/>
              </w:rPr>
              <w:fldChar w:fldCharType="begin"/>
            </w:r>
            <w:r w:rsidR="00C20CBF">
              <w:rPr>
                <w:noProof/>
                <w:webHidden/>
              </w:rPr>
              <w:instrText xml:space="preserve"> PAGEREF _Toc97612157 \h </w:instrText>
            </w:r>
            <w:r w:rsidR="00C20CBF">
              <w:rPr>
                <w:noProof/>
                <w:webHidden/>
              </w:rPr>
            </w:r>
            <w:r w:rsidR="00C20CBF">
              <w:rPr>
                <w:noProof/>
                <w:webHidden/>
              </w:rPr>
              <w:fldChar w:fldCharType="separate"/>
            </w:r>
            <w:r w:rsidR="00C20CBF">
              <w:rPr>
                <w:noProof/>
                <w:webHidden/>
              </w:rPr>
              <w:t>4</w:t>
            </w:r>
            <w:r w:rsidR="00C20CBF">
              <w:rPr>
                <w:noProof/>
                <w:webHidden/>
              </w:rPr>
              <w:fldChar w:fldCharType="end"/>
            </w:r>
          </w:hyperlink>
        </w:p>
        <w:p w:rsidR="00C20CBF" w:rsidRDefault="00D43D5B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7612158" w:history="1">
            <w:r w:rsidR="00C20CBF" w:rsidRPr="006E7FBF">
              <w:rPr>
                <w:rStyle w:val="Hipercze"/>
                <w:rFonts w:ascii="Times New Roman" w:eastAsia="Times New Roman" w:hAnsi="Times New Roman" w:cs="Times New Roman"/>
                <w:noProof/>
                <w:bdr w:val="none" w:sz="0" w:space="0" w:color="auto" w:frame="1"/>
                <w:lang w:eastAsia="pl-PL"/>
              </w:rPr>
              <w:t>III.</w:t>
            </w:r>
            <w:r w:rsidR="00C20CBF">
              <w:rPr>
                <w:rFonts w:eastAsiaTheme="minorEastAsia"/>
                <w:noProof/>
                <w:lang w:eastAsia="pl-PL"/>
              </w:rPr>
              <w:tab/>
            </w:r>
            <w:r w:rsidR="00C20CBF" w:rsidRPr="006E7FBF">
              <w:rPr>
                <w:rStyle w:val="Hipercze"/>
                <w:rFonts w:ascii="Times New Roman" w:eastAsia="Times New Roman" w:hAnsi="Times New Roman" w:cs="Times New Roman"/>
                <w:noProof/>
                <w:bdr w:val="none" w:sz="0" w:space="0" w:color="auto" w:frame="1"/>
                <w:lang w:eastAsia="pl-PL"/>
              </w:rPr>
              <w:t>REKRUTACJA</w:t>
            </w:r>
            <w:r w:rsidR="00C20CBF">
              <w:rPr>
                <w:noProof/>
                <w:webHidden/>
              </w:rPr>
              <w:tab/>
            </w:r>
            <w:r w:rsidR="00C20CBF">
              <w:rPr>
                <w:noProof/>
                <w:webHidden/>
              </w:rPr>
              <w:fldChar w:fldCharType="begin"/>
            </w:r>
            <w:r w:rsidR="00C20CBF">
              <w:rPr>
                <w:noProof/>
                <w:webHidden/>
              </w:rPr>
              <w:instrText xml:space="preserve"> PAGEREF _Toc97612158 \h </w:instrText>
            </w:r>
            <w:r w:rsidR="00C20CBF">
              <w:rPr>
                <w:noProof/>
                <w:webHidden/>
              </w:rPr>
            </w:r>
            <w:r w:rsidR="00C20CBF">
              <w:rPr>
                <w:noProof/>
                <w:webHidden/>
              </w:rPr>
              <w:fldChar w:fldCharType="separate"/>
            </w:r>
            <w:r w:rsidR="00C20CBF">
              <w:rPr>
                <w:noProof/>
                <w:webHidden/>
              </w:rPr>
              <w:t>5</w:t>
            </w:r>
            <w:r w:rsidR="00C20CBF">
              <w:rPr>
                <w:noProof/>
                <w:webHidden/>
              </w:rPr>
              <w:fldChar w:fldCharType="end"/>
            </w:r>
          </w:hyperlink>
        </w:p>
        <w:p w:rsidR="00C20CBF" w:rsidRDefault="00C20CBF">
          <w:r>
            <w:rPr>
              <w:b/>
              <w:bCs/>
            </w:rPr>
            <w:fldChar w:fldCharType="end"/>
          </w:r>
        </w:p>
      </w:sdtContent>
    </w:sdt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Pr="00C20CBF" w:rsidRDefault="00C20CBF" w:rsidP="00C20CBF">
      <w:pPr>
        <w:pStyle w:val="Nagwek1"/>
        <w:numPr>
          <w:ilvl w:val="0"/>
          <w:numId w:val="8"/>
        </w:numPr>
        <w:shd w:val="clear" w:color="auto" w:fill="92D050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  <w:bookmarkStart w:id="0" w:name="_Toc97612154"/>
      <w:r w:rsidRPr="00C20CBF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lastRenderedPageBreak/>
        <w:t>INFORMACJE PODSTAWOWE</w:t>
      </w:r>
      <w:bookmarkEnd w:id="0"/>
    </w:p>
    <w:p w:rsidR="00C20CBF" w:rsidRDefault="00C20CBF" w:rsidP="00C2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C20CBF" w:rsidRDefault="00A725E1" w:rsidP="00C2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  uzyskanie lub uzupełnienie kwalifikacji zawodowych w danym zawodzie. </w:t>
      </w: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Na KKZ osoby dorosłe mogą uzyskać kwalifikacje zawodowe i dyplom technika w danym zawodzie.</w:t>
      </w:r>
    </w:p>
    <w:p w:rsid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2022/2023 w 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zawodach:</w:t>
      </w:r>
    </w:p>
    <w:p w:rsidR="00A725E1" w:rsidRPr="00A725E1" w:rsidRDefault="00A725E1" w:rsidP="00A725E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programista</w:t>
      </w:r>
    </w:p>
    <w:p w:rsidR="00A725E1" w:rsidRDefault="00A725E1" w:rsidP="00A725E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rachunkowości</w:t>
      </w:r>
    </w:p>
    <w:p w:rsidR="00A725E1" w:rsidRPr="00A725E1" w:rsidRDefault="00A725E1" w:rsidP="00A725E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Ukończenie KKZ umożliwia przystąpienie do egzaminu potwierdzającego kwalifikacje </w:t>
      </w:r>
    </w:p>
    <w:p w:rsidR="00A725E1" w:rsidRPr="00A725E1" w:rsidRDefault="00A725E1" w:rsidP="00A725E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zawodzie, w zakresie danej kwalifikacji, przed Okręgową Komisję Egzaminacyjną. </w:t>
      </w: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725E1" w:rsidRPr="00A725E1" w:rsidTr="00A725E1">
        <w:tc>
          <w:tcPr>
            <w:tcW w:w="2660" w:type="dxa"/>
            <w:shd w:val="clear" w:color="auto" w:fill="D9D9D9" w:themeFill="background1" w:themeFillShade="D9"/>
          </w:tcPr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nauki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semestry dla danej kwalifikacji</w:t>
            </w:r>
          </w:p>
        </w:tc>
      </w:tr>
      <w:tr w:rsidR="00A725E1" w:rsidRPr="00A725E1" w:rsidTr="00A725E1">
        <w:tc>
          <w:tcPr>
            <w:tcW w:w="2660" w:type="dxa"/>
          </w:tcPr>
          <w:p w:rsid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6552" w:type="dxa"/>
          </w:tcPr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Pr="00A7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aoczna</w:t>
            </w: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(weekendowa)</w:t>
            </w:r>
          </w:p>
          <w:p w:rsid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 razy w miesiącu przez 2 dni</w:t>
            </w:r>
          </w:p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5E1" w:rsidRPr="00A725E1" w:rsidTr="00A725E1">
        <w:tc>
          <w:tcPr>
            <w:tcW w:w="2660" w:type="dxa"/>
          </w:tcPr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6552" w:type="dxa"/>
          </w:tcPr>
          <w:p w:rsid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stacjonarne/on-line</w:t>
            </w:r>
          </w:p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5E1" w:rsidRPr="00A725E1" w:rsidTr="00A725E1">
        <w:tc>
          <w:tcPr>
            <w:tcW w:w="2660" w:type="dxa"/>
          </w:tcPr>
          <w:p w:rsid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6552" w:type="dxa"/>
          </w:tcPr>
          <w:p w:rsidR="00D43D5B" w:rsidRDefault="00A725E1" w:rsidP="00A725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</w:t>
            </w:r>
            <w:r w:rsidRPr="00A7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nie ponoszą opłat</w:t>
            </w:r>
            <w:r w:rsidR="00D43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za: wpisowe, czesne, egzaminy,</w:t>
            </w:r>
          </w:p>
          <w:p w:rsidR="00A725E1" w:rsidRDefault="00D43D5B" w:rsidP="00A725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</w:t>
            </w:r>
            <w:r w:rsidR="00A725E1"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edyny koszt ponoszony przez kandydata to badania lekarskie, które są niezbędne do spełnienia wymogów formalnych wniosku o przyjęcie na KKZ.</w:t>
            </w:r>
          </w:p>
          <w:p w:rsidR="00A725E1" w:rsidRPr="00A725E1" w:rsidRDefault="00A725E1" w:rsidP="00A725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5E1" w:rsidRPr="00A725E1" w:rsidTr="00A725E1">
        <w:tc>
          <w:tcPr>
            <w:tcW w:w="2660" w:type="dxa"/>
          </w:tcPr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liczba osób do uruchomienia kursu</w:t>
            </w:r>
          </w:p>
        </w:tc>
        <w:tc>
          <w:tcPr>
            <w:tcW w:w="6552" w:type="dxa"/>
          </w:tcPr>
          <w:p w:rsidR="00A725E1" w:rsidRPr="00A725E1" w:rsidRDefault="00A725E1" w:rsidP="00A72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A725E1" w:rsidRPr="00A725E1" w:rsidTr="00A725E1">
        <w:tc>
          <w:tcPr>
            <w:tcW w:w="2660" w:type="dxa"/>
          </w:tcPr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Warunek przystąpienia do kursu</w:t>
            </w:r>
          </w:p>
        </w:tc>
        <w:tc>
          <w:tcPr>
            <w:tcW w:w="6552" w:type="dxa"/>
          </w:tcPr>
          <w:p w:rsidR="00A725E1" w:rsidRPr="00A725E1" w:rsidRDefault="00A725E1" w:rsidP="00A72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kończone 18 lat, świadectwo szkoły podstawowej</w:t>
            </w:r>
            <w:r w:rsidR="00D43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szkoły średniej</w:t>
            </w:r>
          </w:p>
        </w:tc>
      </w:tr>
      <w:tr w:rsidR="00A725E1" w:rsidRPr="00A725E1" w:rsidTr="00A725E1">
        <w:tc>
          <w:tcPr>
            <w:tcW w:w="2660" w:type="dxa"/>
          </w:tcPr>
          <w:p w:rsidR="00A725E1" w:rsidRPr="00A725E1" w:rsidRDefault="00A725E1" w:rsidP="00A72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kursu</w:t>
            </w:r>
          </w:p>
        </w:tc>
        <w:tc>
          <w:tcPr>
            <w:tcW w:w="6552" w:type="dxa"/>
          </w:tcPr>
          <w:p w:rsidR="00A725E1" w:rsidRPr="00A725E1" w:rsidRDefault="00A725E1" w:rsidP="00A725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</w:tbl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 jest skierowany do osób, które chcą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a) dokumentem chcą potwierdzić swoje kwalifikacje zawodowe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b) zdobyć nowy zawód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c) uzupełnić wiedzę w danym zawodzie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d) zdobyć uprawnienia do wykonywania danego zawodu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e) podnieść kwalifikacje w zakresie danego zawodu na potrzeby pracy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f) uzyskać nowe kwalifikacje zawodowe na rynku pracy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g) podjąć dalsze kształcenie lub doskonalenie zawodowe w trakcie pracy zawodowej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h)  zdobyć tytuł technika</w:t>
      </w:r>
    </w:p>
    <w:p w:rsid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E1">
        <w:rPr>
          <w:rFonts w:ascii="Times New Roman" w:hAnsi="Times New Roman" w:cs="Times New Roman"/>
          <w:sz w:val="24"/>
          <w:szCs w:val="24"/>
        </w:rPr>
        <w:t>Nie ma żadnych ograniczeń wiekowych lub związanych z wykształceniem. Osoby, które nie ukończyły 18 lat i mają opóźnienie w cyklu kształcenia związane z sytuacją życiową lub zdrowotną uniemożliwiającą lub znacznie utrudniającą podjęcie lub kontynuowanie nauki w szkole ponadpodstawowej dla młodzieży a chciałyby uczestniczyć w KKZ proszone są o kontakt z sekretariatem ZSZ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5E1">
        <w:rPr>
          <w:rFonts w:ascii="Times New Roman" w:hAnsi="Times New Roman" w:cs="Times New Roman"/>
          <w:sz w:val="24"/>
          <w:szCs w:val="24"/>
        </w:rPr>
        <w:br/>
      </w:r>
    </w:p>
    <w:p w:rsid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Słuchacz KKZ po ukończeniu kursu otrzymuje Zaświadczenie ukończenia Kwalifikacyjnego Kursu Zawodowego w danej kwalifikacji.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Słuchacz może przystąpić do egzaminu zawodowego przed Okręgowa Komisja Egzaminacyjną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zdaniu egzaminu ( część pisemna i praktyczna) otrzymuje certyfikat kwalifikacji zawodowej. Słuchacz, który zdał egzaminy z dwóch kwalifikacji wyodrębnionych w danym zawodzie  oraz posiada wykształcenie średnie  otrzymuje dyplom technika oraz suplement </w:t>
      </w:r>
      <w:proofErr w:type="spellStart"/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Europass</w:t>
      </w:r>
      <w:proofErr w:type="spellEnd"/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  angielskim, który stanowi uzupełnienie informacji zawartych ‎w dyplomie i ma za zadanie ułatwić ich lepsze zrozumienie, przede wszystkim przez ‎pracodawców i instytucje zagraniczne.</w:t>
      </w:r>
    </w:p>
    <w:p w:rsidR="00D43D5B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 i suplementy do dyplomów  wydaje okręgowa komisja egzaminacyjna 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</w:t>
      </w:r>
    </w:p>
    <w:p w:rsid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nie zdał egzaminu zawodowego, otrzymuje informację o wynikach.</w:t>
      </w:r>
    </w:p>
    <w:p w:rsid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CBF" w:rsidRPr="00A725E1" w:rsidRDefault="00C20CBF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C20CBF" w:rsidRDefault="00C20CBF" w:rsidP="00C20CBF">
      <w:pPr>
        <w:pStyle w:val="Nagwek1"/>
        <w:numPr>
          <w:ilvl w:val="0"/>
          <w:numId w:val="8"/>
        </w:numPr>
        <w:shd w:val="clear" w:color="auto" w:fill="92D050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  <w:bookmarkStart w:id="1" w:name="_Toc97612155"/>
      <w:r w:rsidRPr="00C20CBF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lastRenderedPageBreak/>
        <w:t>KWALIFIKACJE</w:t>
      </w:r>
      <w:bookmarkEnd w:id="1"/>
    </w:p>
    <w:p w:rsid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Default="00A725E1" w:rsidP="00A725E1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25E1">
        <w:rPr>
          <w:rFonts w:ascii="Times New Roman" w:eastAsia="Times New Roman" w:hAnsi="Times New Roman" w:cs="Times New Roman"/>
          <w:sz w:val="32"/>
          <w:szCs w:val="32"/>
          <w:lang w:eastAsia="pl-PL"/>
        </w:rPr>
        <w:t>Kwalifikacja:  </w:t>
      </w:r>
    </w:p>
    <w:p w:rsidR="00A725E1" w:rsidRPr="00C20CBF" w:rsidRDefault="00A725E1" w:rsidP="00C20CBF">
      <w:pPr>
        <w:pStyle w:val="Nagwek2"/>
        <w:shd w:val="clear" w:color="auto" w:fill="D6E3BC" w:themeFill="accent3" w:themeFillTint="6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2" w:name="_Toc97612156"/>
      <w:r w:rsidRPr="00C20CBF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D6E3BC" w:themeFill="accent3" w:themeFillTint="66"/>
          <w:lang w:eastAsia="pl-PL"/>
        </w:rPr>
        <w:t>INF.04 Projektowanie, programowanie i testowanie aplikacji.</w:t>
      </w:r>
      <w:r w:rsidRPr="00C20CBF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D6E3BC" w:themeFill="accent3" w:themeFillTint="66"/>
          <w:lang w:eastAsia="pl-PL"/>
        </w:rPr>
        <w:br/>
        <w:t>Zawód: technik programista 351406</w:t>
      </w:r>
      <w:bookmarkEnd w:id="2"/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D43D5B" w:rsidP="00A725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540 godzin  stacjonarnie 270</w:t>
      </w:r>
      <w:r w:rsidR="00A725E1"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godziny, on-line platforma G-Suite aplikacja </w:t>
      </w:r>
      <w:proofErr w:type="spellStart"/>
      <w:r w:rsidR="00A725E1"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Clasroom</w:t>
      </w:r>
      <w:proofErr w:type="spellEnd"/>
    </w:p>
    <w:p w:rsidR="00A725E1" w:rsidRDefault="00D43D5B" w:rsidP="00A725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725E1"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praktyki zawodowej</w:t>
      </w:r>
    </w:p>
    <w:p w:rsidR="00A725E1" w:rsidRPr="00A725E1" w:rsidRDefault="00A725E1" w:rsidP="00A725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 kursu nabywa umiejętności zawodowe w zakresie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725E1" w:rsidRP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projektowania, programowania i testowania zaawansowanych aplikacji webowych,</w:t>
      </w:r>
    </w:p>
    <w:p w:rsidR="00A725E1" w:rsidRP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projektowania, programowania i testowania aplikacji desktopowych,</w:t>
      </w:r>
    </w:p>
    <w:p w:rsid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projektowania, programowania i testowania aplikacji mobilnych.</w:t>
      </w:r>
    </w:p>
    <w:p w:rsidR="00A725E1" w:rsidRPr="00A725E1" w:rsidRDefault="00A725E1" w:rsidP="00A725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D5B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Programista — inaczej koder, devel</w:t>
      </w:r>
      <w:r w:rsidR="00D4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</w:t>
      </w: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4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osoba, która tworzy programy komputerowe w oparciu o konkretny język programowania (np</w:t>
      </w: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C++, </w:t>
      </w:r>
      <w:proofErr w:type="spellStart"/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Python</w:t>
      </w:r>
      <w:proofErr w:type="spellEnd"/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Java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nadzoruje proces ich wdrażania. Programiści zazwyczaj specjalizują się </w:t>
      </w: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z nich.</w:t>
      </w: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Programiści, w zależności od specjalizacji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dzielą się na programistów:</w:t>
      </w:r>
    </w:p>
    <w:p w:rsidR="00A725E1" w:rsidRDefault="00A725E1" w:rsidP="00A725E1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aplikacji, zajmujących się tworzeniem aplikacji komputerowych realizujących określone zadania, dla przykładu wspomaganie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arządzania przedsiębiorstwem,</w:t>
      </w:r>
    </w:p>
    <w:p w:rsidR="00A725E1" w:rsidRDefault="00A725E1" w:rsidP="00A725E1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systemów, rozwijających aplikacje oraz systemy nadzorujące pracę sprzętu komputerowego, jak systemy operacyjne, sterowniki, czy syste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zarządzania bazami danych,</w:t>
      </w:r>
    </w:p>
    <w:p w:rsidR="00A725E1" w:rsidRDefault="00A725E1" w:rsidP="00A725E1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internetowych,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ziałających w środowisku www,</w:t>
      </w:r>
    </w:p>
    <w:p w:rsidR="00A725E1" w:rsidRPr="00A725E1" w:rsidRDefault="00A725E1" w:rsidP="00A725E1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mobilnych, działających na urządzeniach przenośnych, takich jak telefony komórkowe, smartfony, palmtopy czy tablety.</w:t>
      </w:r>
    </w:p>
    <w:p w:rsid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Default="00A725E1" w:rsidP="00A725E1">
      <w:pPr>
        <w:shd w:val="clear" w:color="auto" w:fill="D6E3BC" w:themeFill="accent3" w:themeFillTint="66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25E1">
        <w:rPr>
          <w:rFonts w:ascii="Times New Roman" w:eastAsia="Times New Roman" w:hAnsi="Times New Roman" w:cs="Times New Roman"/>
          <w:sz w:val="32"/>
          <w:szCs w:val="32"/>
          <w:lang w:eastAsia="pl-PL"/>
        </w:rPr>
        <w:t>Kwalifikacja:  </w:t>
      </w:r>
    </w:p>
    <w:p w:rsidR="00A725E1" w:rsidRPr="00C20CBF" w:rsidRDefault="00A725E1" w:rsidP="00C20CBF">
      <w:pPr>
        <w:pStyle w:val="Nagwek2"/>
        <w:shd w:val="clear" w:color="auto" w:fill="D6E3BC" w:themeFill="accent3" w:themeFillTint="66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97612157"/>
      <w:r w:rsidRPr="00C20CBF">
        <w:rPr>
          <w:rFonts w:ascii="Times New Roman" w:hAnsi="Times New Roman" w:cs="Times New Roman"/>
          <w:color w:val="auto"/>
          <w:sz w:val="32"/>
          <w:szCs w:val="32"/>
        </w:rPr>
        <w:t>EKA.07 Prowadzenie rachunkowości.</w:t>
      </w:r>
      <w:r w:rsidRPr="00C20CBF">
        <w:rPr>
          <w:rFonts w:ascii="Times New Roman" w:hAnsi="Times New Roman" w:cs="Times New Roman"/>
          <w:color w:val="auto"/>
          <w:sz w:val="32"/>
          <w:szCs w:val="32"/>
        </w:rPr>
        <w:br/>
        <w:t>Zawód: technik rachunkowości  431103</w:t>
      </w:r>
      <w:bookmarkEnd w:id="3"/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D43D5B" w:rsidP="00A725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460 godzin  stacjonarnie 230</w:t>
      </w:r>
      <w:r w:rsidR="00A725E1"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godziny, on-line platforma G-Suite aplikacja </w:t>
      </w:r>
      <w:proofErr w:type="spellStart"/>
      <w:r w:rsidR="00A725E1"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Clasroom</w:t>
      </w:r>
      <w:proofErr w:type="spellEnd"/>
    </w:p>
    <w:p w:rsidR="00A725E1" w:rsidRDefault="00D43D5B" w:rsidP="00A725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725E1"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praktyki zawodowej</w:t>
      </w:r>
    </w:p>
    <w:p w:rsidR="00A725E1" w:rsidRPr="00A725E1" w:rsidRDefault="00A725E1" w:rsidP="00A725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 kursu nabywa umiejętności zawodowe w zakresie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725E1" w:rsidRP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rachunkowości jednostek organizacyjnych,</w:t>
      </w:r>
    </w:p>
    <w:p w:rsidR="00A725E1" w:rsidRP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ewidencjonowania operacji gospodarczych,</w:t>
      </w:r>
    </w:p>
    <w:p w:rsidR="00A725E1" w:rsidRP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inwentaryzacji i rozliczania jej wyników</w:t>
      </w:r>
    </w:p>
    <w:p w:rsidR="00A725E1" w:rsidRP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wyceniania składników aktywów i pasywów,</w:t>
      </w:r>
    </w:p>
    <w:p w:rsidR="00A725E1" w:rsidRP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wyniku finansowego,</w:t>
      </w:r>
    </w:p>
    <w:p w:rsidR="00A725E1" w:rsidRDefault="00A725E1" w:rsidP="00A725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sporządzania jednostkowych spraw.</w:t>
      </w:r>
    </w:p>
    <w:p w:rsidR="00A725E1" w:rsidRPr="00A725E1" w:rsidRDefault="00A725E1" w:rsidP="00A725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Technik rachunkowości — inaczej  księgowy. 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osoba, która odpowiada za finanse jednostek, firm, organizacji- rozlicza, nadzoruje.  Pracuje z wykorzystaniem programów księgowo-płacowych np. Insert, subiekt . </w:t>
      </w: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wykonywania zadań na różnych stanowiskach pracy mogą wykonywać czynności zawodowe obejmujące: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planistyczne, 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analityczne i sprawozdawcze, 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różnych ewidencji ilościowo-wartościowych, 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transakcji, prowadzenie ewidencji podatkowej, 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rachunkowej, 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obliczanie podatków, 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wynagrodzeń i sporządzanie list płac,</w:t>
      </w:r>
    </w:p>
    <w:p w:rsidR="00A725E1" w:rsidRPr="00A725E1" w:rsidRDefault="00A725E1" w:rsidP="00A725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rozliczeń z kontrahentami i instytucjami, w tym również z tytułu podatków. </w:t>
      </w:r>
    </w:p>
    <w:p w:rsidR="00D43D5B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Zawód technik rachunkowości jest zawodem z wielkimi tradycjami i występuje niemal </w:t>
      </w: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każdym podmiocie gospodarczym. Technicy rachunkowości znajdują zatrudnienie w biurach rachunkowych, prywatnych przedsiębiorstwach, jednostkach finansów publicznych.</w:t>
      </w: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Pr="00E45C24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24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ten wymaga od pracownika wysokich umiejętności, doświadczenia, szerokiego zakresu wiedzy z dziedziny ekonomii, finansów, systemu podatkowego oraz umiejętności analizowania zachodzących zmian w procesie gospodarowania. </w:t>
      </w: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20CBF" w:rsidRPr="00A725E1" w:rsidRDefault="00C20CBF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Pr="00C20CBF" w:rsidRDefault="00A725E1" w:rsidP="00C20CBF">
      <w:pPr>
        <w:pStyle w:val="Nagwek1"/>
        <w:numPr>
          <w:ilvl w:val="1"/>
          <w:numId w:val="1"/>
        </w:numPr>
        <w:shd w:val="clear" w:color="auto" w:fill="D6E3BC" w:themeFill="accent3" w:themeFillTint="66"/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pl-PL"/>
        </w:rPr>
      </w:pPr>
      <w:bookmarkStart w:id="4" w:name="_Toc97612158"/>
      <w:r w:rsidRPr="00C20CBF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pl-PL"/>
        </w:rPr>
        <w:lastRenderedPageBreak/>
        <w:t>REKRUTACJA</w:t>
      </w:r>
      <w:bookmarkEnd w:id="4"/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43D5B" w:rsidRDefault="00D43D5B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A725E1" w:rsidRPr="00A725E1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t>FORMULARZ ONLINE</w:t>
        </w:r>
      </w:hyperlink>
      <w:r w:rsidR="00A725E1"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przesłaniu stanowi wniosek na nabór 2022/2023. </w:t>
      </w:r>
    </w:p>
    <w:p w:rsidR="00D43D5B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analizie wniosku, skontaktujemy się z kandydatem telefonicznie w celu ustalenia terminu 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formy  dostarczenia pozostałej dokumentacji.</w:t>
      </w:r>
    </w:p>
    <w:p w:rsidR="00A725E1" w:rsidRPr="00A725E1" w:rsidRDefault="00A725E1" w:rsidP="00A72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FORMULARZ WERSJA WORD</w:t>
      </w:r>
      <w:r w:rsidRPr="00A725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uzupełniony wniosek wraz z dokumentami dostarczony osobiście do sekretariatu szkoły </w:t>
      </w: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</w:t>
      </w:r>
      <w:r w:rsidRPr="00A72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iezbędne  dokumenty:</w:t>
      </w:r>
    </w:p>
    <w:p w:rsidR="00A725E1" w:rsidRPr="00A725E1" w:rsidRDefault="00A725E1" w:rsidP="00A725E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na kurs </w:t>
      </w: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725E1" w:rsidRPr="00A725E1" w:rsidRDefault="00A725E1" w:rsidP="00A725E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ostatniej ukończonej szkoły;</w:t>
      </w:r>
    </w:p>
    <w:p w:rsidR="00D43D5B" w:rsidRDefault="00A725E1" w:rsidP="00A725E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zawierające orzeczenie o braku przeciwwskazań zdrowotnych do podjęcia praktycznej nauki zawodu, wydane zgodnie z przepisami wydanymi na podstawie art. 6 ust. 5 ustawy z dnia 27 czerwca 1997 r. o służbie medycyny pracy – skierowanie do lekarza należy pobrać w sekre</w:t>
      </w:r>
      <w:r w:rsidR="00D43D5B">
        <w:rPr>
          <w:rFonts w:ascii="Times New Roman" w:eastAsia="Times New Roman" w:hAnsi="Times New Roman" w:cs="Times New Roman"/>
          <w:sz w:val="24"/>
          <w:szCs w:val="24"/>
          <w:lang w:eastAsia="pl-PL"/>
        </w:rPr>
        <w:t>tariacie szkoły</w:t>
      </w:r>
    </w:p>
    <w:p w:rsidR="00A725E1" w:rsidRPr="00A725E1" w:rsidRDefault="00A725E1" w:rsidP="00A725E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Badania możesz wykonać w placówkach : GAJDA MED ul. </w:t>
      </w:r>
      <w:r w:rsidR="00D43D5B">
        <w:rPr>
          <w:rFonts w:ascii="Times New Roman" w:eastAsia="Times New Roman" w:hAnsi="Times New Roman" w:cs="Times New Roman"/>
          <w:sz w:val="24"/>
          <w:szCs w:val="24"/>
          <w:lang w:eastAsia="pl-PL"/>
        </w:rPr>
        <w:t>Piotra Skargi</w:t>
      </w:r>
    </w:p>
    <w:p w:rsidR="00A725E1" w:rsidRPr="00A725E1" w:rsidRDefault="00A725E1" w:rsidP="00A7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E1" w:rsidRPr="00A725E1" w:rsidRDefault="00A725E1" w:rsidP="00A7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dodatkowych pytań zapraszamy do kontaktu:</w:t>
      </w:r>
    </w:p>
    <w:p w:rsidR="00A725E1" w:rsidRPr="00A725E1" w:rsidRDefault="00A725E1" w:rsidP="00A725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E1">
        <w:rPr>
          <w:rFonts w:ascii="Times New Roman" w:hAnsi="Times New Roman" w:cs="Times New Roman"/>
          <w:sz w:val="24"/>
          <w:szCs w:val="24"/>
        </w:rPr>
        <w:t xml:space="preserve">osobiście lub telefonicznie pod numerem 23 692 0641, e-mailowo pod adresem </w:t>
      </w:r>
      <w:hyperlink r:id="rId10" w:history="1">
        <w:r w:rsidRPr="00A725E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zszrusz@wp.pl</w:t>
        </w:r>
      </w:hyperlink>
      <w:r w:rsidRPr="00A725E1">
        <w:rPr>
          <w:rFonts w:ascii="Times New Roman" w:hAnsi="Times New Roman" w:cs="Times New Roman"/>
          <w:sz w:val="24"/>
          <w:szCs w:val="24"/>
        </w:rPr>
        <w:t xml:space="preserve">, sekretariat@zszpultusk.edu.pl </w:t>
      </w:r>
    </w:p>
    <w:p w:rsidR="00A725E1" w:rsidRPr="00A725E1" w:rsidRDefault="00A725E1" w:rsidP="00A7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E1" w:rsidRPr="00A725E1" w:rsidRDefault="00A725E1" w:rsidP="00A7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E1" w:rsidRPr="00A725E1" w:rsidRDefault="00A725E1" w:rsidP="00A7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E1" w:rsidRPr="00A725E1" w:rsidRDefault="00A725E1" w:rsidP="00A7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GoBack"/>
      <w:bookmarkEnd w:id="5"/>
    </w:p>
    <w:sectPr w:rsidR="00A725E1" w:rsidRPr="00A725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BF" w:rsidRDefault="00C20CBF" w:rsidP="00C20CBF">
      <w:pPr>
        <w:spacing w:after="0" w:line="240" w:lineRule="auto"/>
      </w:pPr>
      <w:r>
        <w:separator/>
      </w:r>
    </w:p>
  </w:endnote>
  <w:endnote w:type="continuationSeparator" w:id="0">
    <w:p w:rsidR="00C20CBF" w:rsidRDefault="00C20CBF" w:rsidP="00C2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43172"/>
      <w:docPartObj>
        <w:docPartGallery w:val="Page Numbers (Bottom of Page)"/>
        <w:docPartUnique/>
      </w:docPartObj>
    </w:sdtPr>
    <w:sdtEndPr/>
    <w:sdtContent>
      <w:p w:rsidR="00C20CBF" w:rsidRDefault="00C20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D5B">
          <w:rPr>
            <w:noProof/>
          </w:rPr>
          <w:t>6</w:t>
        </w:r>
        <w:r>
          <w:fldChar w:fldCharType="end"/>
        </w:r>
      </w:p>
    </w:sdtContent>
  </w:sdt>
  <w:p w:rsidR="00C20CBF" w:rsidRDefault="00C20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BF" w:rsidRDefault="00C20CBF" w:rsidP="00C20CBF">
      <w:pPr>
        <w:spacing w:after="0" w:line="240" w:lineRule="auto"/>
      </w:pPr>
      <w:r>
        <w:separator/>
      </w:r>
    </w:p>
  </w:footnote>
  <w:footnote w:type="continuationSeparator" w:id="0">
    <w:p w:rsidR="00C20CBF" w:rsidRDefault="00C20CBF" w:rsidP="00C2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6E"/>
    <w:multiLevelType w:val="hybridMultilevel"/>
    <w:tmpl w:val="21621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3A0"/>
    <w:multiLevelType w:val="multilevel"/>
    <w:tmpl w:val="B510C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6725"/>
    <w:multiLevelType w:val="multilevel"/>
    <w:tmpl w:val="7BD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1954"/>
    <w:multiLevelType w:val="multilevel"/>
    <w:tmpl w:val="9EB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46266"/>
    <w:multiLevelType w:val="hybridMultilevel"/>
    <w:tmpl w:val="7FC88F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A81473"/>
    <w:multiLevelType w:val="hybridMultilevel"/>
    <w:tmpl w:val="7FFE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07ED7"/>
    <w:multiLevelType w:val="hybridMultilevel"/>
    <w:tmpl w:val="FA3C8C5E"/>
    <w:lvl w:ilvl="0" w:tplc="A9E07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541C2"/>
    <w:multiLevelType w:val="hybridMultilevel"/>
    <w:tmpl w:val="9CFE550E"/>
    <w:lvl w:ilvl="0" w:tplc="0334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C"/>
    <w:rsid w:val="00000DAE"/>
    <w:rsid w:val="0011732D"/>
    <w:rsid w:val="003B4DCC"/>
    <w:rsid w:val="0051535D"/>
    <w:rsid w:val="008B5990"/>
    <w:rsid w:val="00A725E1"/>
    <w:rsid w:val="00C20CBF"/>
    <w:rsid w:val="00D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E1"/>
  </w:style>
  <w:style w:type="paragraph" w:styleId="Nagwek1">
    <w:name w:val="heading 1"/>
    <w:basedOn w:val="Normalny"/>
    <w:next w:val="Normalny"/>
    <w:link w:val="Nagwek1Znak"/>
    <w:uiPriority w:val="9"/>
    <w:qFormat/>
    <w:rsid w:val="00C20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25E1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C2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CBF"/>
  </w:style>
  <w:style w:type="paragraph" w:styleId="Stopka">
    <w:name w:val="footer"/>
    <w:basedOn w:val="Normalny"/>
    <w:link w:val="StopkaZnak"/>
    <w:uiPriority w:val="99"/>
    <w:unhideWhenUsed/>
    <w:rsid w:val="00C2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CBF"/>
  </w:style>
  <w:style w:type="character" w:customStyle="1" w:styleId="Nagwek1Znak">
    <w:name w:val="Nagłówek 1 Znak"/>
    <w:basedOn w:val="Domylnaczcionkaakapitu"/>
    <w:link w:val="Nagwek1"/>
    <w:uiPriority w:val="9"/>
    <w:rsid w:val="00C2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0C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0C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0CBF"/>
    <w:pPr>
      <w:shd w:val="clear" w:color="auto" w:fill="F2F2F2" w:themeFill="background1" w:themeFillShade="F2"/>
      <w:tabs>
        <w:tab w:val="right" w:leader="dot" w:pos="9062"/>
      </w:tabs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E1"/>
  </w:style>
  <w:style w:type="paragraph" w:styleId="Nagwek1">
    <w:name w:val="heading 1"/>
    <w:basedOn w:val="Normalny"/>
    <w:next w:val="Normalny"/>
    <w:link w:val="Nagwek1Znak"/>
    <w:uiPriority w:val="9"/>
    <w:qFormat/>
    <w:rsid w:val="00C20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25E1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C2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CBF"/>
  </w:style>
  <w:style w:type="paragraph" w:styleId="Stopka">
    <w:name w:val="footer"/>
    <w:basedOn w:val="Normalny"/>
    <w:link w:val="StopkaZnak"/>
    <w:uiPriority w:val="99"/>
    <w:unhideWhenUsed/>
    <w:rsid w:val="00C2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CBF"/>
  </w:style>
  <w:style w:type="character" w:customStyle="1" w:styleId="Nagwek1Znak">
    <w:name w:val="Nagłówek 1 Znak"/>
    <w:basedOn w:val="Domylnaczcionkaakapitu"/>
    <w:link w:val="Nagwek1"/>
    <w:uiPriority w:val="9"/>
    <w:rsid w:val="00C2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0C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0C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0CBF"/>
    <w:pPr>
      <w:shd w:val="clear" w:color="auto" w:fill="F2F2F2" w:themeFill="background1" w:themeFillShade="F2"/>
      <w:tabs>
        <w:tab w:val="right" w:leader="dot" w:pos="9062"/>
      </w:tabs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6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950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5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szrusz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sckziu-zlotow.pl/rekrutacja/formularz-rekrut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632D-6CC1-41FF-B2C3-BB29DEE0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2022-04-04T05:10:00Z</dcterms:created>
  <dcterms:modified xsi:type="dcterms:W3CDTF">2022-04-04T05:10:00Z</dcterms:modified>
</cp:coreProperties>
</file>